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F6E0" w14:textId="77777777" w:rsidR="003B4F29" w:rsidRDefault="00155BC4">
      <w:pPr>
        <w:pBdr>
          <w:top w:val="single" w:sz="2" w:space="0" w:color="000000"/>
          <w:left w:val="single" w:sz="2" w:space="0" w:color="000000"/>
          <w:bottom w:val="single" w:sz="2" w:space="0" w:color="000000"/>
          <w:right w:val="single" w:sz="2" w:space="0" w:color="000000"/>
        </w:pBdr>
        <w:spacing w:after="0" w:line="259" w:lineRule="auto"/>
        <w:ind w:left="1844" w:firstLine="0"/>
        <w:jc w:val="center"/>
      </w:pPr>
      <w:r>
        <w:rPr>
          <w:rFonts w:ascii="Monotype Corsiva" w:eastAsia="Monotype Corsiva" w:hAnsi="Monotype Corsiva" w:cs="Monotype Corsiva"/>
          <w:i/>
          <w:sz w:val="56"/>
        </w:rPr>
        <w:t xml:space="preserve">Carrie Krause </w:t>
      </w:r>
    </w:p>
    <w:p w14:paraId="1CD697C4" w14:textId="77777777" w:rsidR="003B4F29" w:rsidRDefault="00155BC4">
      <w:pPr>
        <w:pBdr>
          <w:top w:val="single" w:sz="2" w:space="0" w:color="000000"/>
          <w:left w:val="single" w:sz="2" w:space="0" w:color="000000"/>
          <w:bottom w:val="single" w:sz="2" w:space="0" w:color="000000"/>
          <w:right w:val="single" w:sz="2" w:space="0" w:color="000000"/>
        </w:pBdr>
        <w:spacing w:after="0" w:line="259" w:lineRule="auto"/>
        <w:ind w:left="1844" w:firstLine="0"/>
      </w:pPr>
      <w:r>
        <w:rPr>
          <w:rFonts w:ascii="Monotype Corsiva" w:eastAsia="Monotype Corsiva" w:hAnsi="Monotype Corsiva" w:cs="Monotype Corsiva"/>
          <w:i/>
          <w:sz w:val="32"/>
        </w:rPr>
        <w:t xml:space="preserve">Modern and Baroque Violin – Performance and Pedagogy </w:t>
      </w:r>
    </w:p>
    <w:p w14:paraId="6F88EA01" w14:textId="77777777" w:rsidR="00EC09C1" w:rsidRDefault="00EC09C1">
      <w:pPr>
        <w:spacing w:after="13" w:line="237" w:lineRule="auto"/>
        <w:ind w:left="1591" w:right="1093" w:firstLine="0"/>
        <w:jc w:val="center"/>
        <w:rPr>
          <w:rFonts w:ascii="Monotype Corsiva" w:eastAsia="Monotype Corsiva" w:hAnsi="Monotype Corsiva" w:cs="Monotype Corsiva"/>
          <w:i/>
          <w:sz w:val="22"/>
        </w:rPr>
      </w:pPr>
      <w:r>
        <w:rPr>
          <w:rFonts w:ascii="Monotype Corsiva" w:eastAsia="Monotype Corsiva" w:hAnsi="Monotype Corsiva" w:cs="Monotype Corsiva"/>
          <w:i/>
        </w:rPr>
        <w:t>500 Black Bear Rd, Bozeman MT 59718</w:t>
      </w:r>
      <w:r w:rsidR="00155BC4">
        <w:rPr>
          <w:rFonts w:ascii="Monotype Corsiva" w:eastAsia="Monotype Corsiva" w:hAnsi="Monotype Corsiva" w:cs="Monotype Corsiva"/>
          <w:i/>
          <w:sz w:val="22"/>
        </w:rPr>
        <w:t xml:space="preserve"> </w:t>
      </w:r>
      <w:r>
        <w:rPr>
          <w:rFonts w:ascii="Monotype Corsiva" w:eastAsia="Monotype Corsiva" w:hAnsi="Monotype Corsiva" w:cs="Monotype Corsiva"/>
          <w:i/>
          <w:sz w:val="22"/>
        </w:rPr>
        <w:t>– 406 599 3397</w:t>
      </w:r>
    </w:p>
    <w:p w14:paraId="72862438" w14:textId="77777777" w:rsidR="003B4F29" w:rsidRDefault="00EC09C1">
      <w:pPr>
        <w:spacing w:after="13" w:line="237" w:lineRule="auto"/>
        <w:ind w:left="1591" w:right="1093" w:firstLine="0"/>
        <w:jc w:val="center"/>
      </w:pPr>
      <w:r>
        <w:rPr>
          <w:rFonts w:ascii="Monotype Corsiva" w:eastAsia="Monotype Corsiva" w:hAnsi="Monotype Corsiva" w:cs="Monotype Corsiva"/>
          <w:i/>
        </w:rPr>
        <w:t>carriekrause2000@yahoo.com</w:t>
      </w:r>
      <w:r>
        <w:rPr>
          <w:rFonts w:ascii="Monotype Corsiva" w:eastAsia="Monotype Corsiva" w:hAnsi="Monotype Corsiva" w:cs="Monotype Corsiva"/>
          <w:i/>
          <w:sz w:val="22"/>
        </w:rPr>
        <w:t xml:space="preserve"> – </w:t>
      </w:r>
      <w:r w:rsidR="003039D8">
        <w:rPr>
          <w:rFonts w:ascii="Monotype Corsiva" w:eastAsia="Monotype Corsiva" w:hAnsi="Monotype Corsiva" w:cs="Monotype Corsiva"/>
          <w:i/>
        </w:rPr>
        <w:t>www.carriekrause.com www.baroquemusicmontana.com</w:t>
      </w:r>
    </w:p>
    <w:p w14:paraId="1F285BED" w14:textId="77777777" w:rsidR="00155BC4" w:rsidRDefault="00155BC4">
      <w:pPr>
        <w:ind w:left="427"/>
        <w:rPr>
          <w:sz w:val="22"/>
        </w:rPr>
      </w:pPr>
    </w:p>
    <w:p w14:paraId="6A5B5602" w14:textId="77777777" w:rsidR="009F33DA" w:rsidRDefault="00155BC4" w:rsidP="003039D8">
      <w:pPr>
        <w:ind w:left="427"/>
      </w:pPr>
      <w:r>
        <w:t>Violinist Carrie Krause’s “elegant, sparkling performance brought audience cheers” ‐</w:t>
      </w:r>
      <w:r>
        <w:rPr>
          <w:i/>
        </w:rPr>
        <w:t>Seattle Post</w:t>
      </w:r>
      <w:r w:rsidR="00EC09C1">
        <w:rPr>
          <w:i/>
        </w:rPr>
        <w:t xml:space="preserve"> </w:t>
      </w:r>
      <w:r>
        <w:rPr>
          <w:i/>
        </w:rPr>
        <w:t>Intelligencer</w:t>
      </w:r>
      <w:r>
        <w:t>. Raised in Fairbanks, Alaska, Carrie Krause performs as baroque violinist with ensembles across the country and on numerous international series. Carrie was guest artistic director and concerto soloist with Seattle Baroque in a performance of Vivaldi’s Four Seasons. She has performed as concertmaster of New Trinity Baroque in Atlanta, as guest concertmaster of Pacific Baroque in Vancouver and the San Francisco Bach Choir, as associate concertmaster of Apollo's Fire in Cleveland</w:t>
      </w:r>
      <w:r w:rsidR="003039D8">
        <w:t>, and as principal with Spire in Kansas City and the Oregon Bach Festival</w:t>
      </w:r>
      <w:r>
        <w:t xml:space="preserve">. Carrie has also appeared with Chatham Baroque, New York State Baroque, Portland Baroque, Passamezzo Moderno, Baroque Chamber Orchestra of Colorado, Clarion, </w:t>
      </w:r>
      <w:r w:rsidR="00E07423">
        <w:t xml:space="preserve">The </w:t>
      </w:r>
      <w:r>
        <w:t xml:space="preserve">American Classical Orchestra, and Concert Royale in New York. Festival engagements include the </w:t>
      </w:r>
      <w:r w:rsidR="00CD4B99">
        <w:t>Leipzig Bach Festival as soloist</w:t>
      </w:r>
      <w:r>
        <w:t>, the Belgrade Early Music Festival in Serbia</w:t>
      </w:r>
      <w:r w:rsidR="00BC30B6">
        <w:t xml:space="preserve"> and </w:t>
      </w:r>
      <w:proofErr w:type="spellStart"/>
      <w:r>
        <w:t>Sastamalla</w:t>
      </w:r>
      <w:proofErr w:type="spellEnd"/>
      <w:r>
        <w:t xml:space="preserve"> </w:t>
      </w:r>
      <w:proofErr w:type="spellStart"/>
      <w:r>
        <w:t>Gregoriana</w:t>
      </w:r>
      <w:proofErr w:type="spellEnd"/>
      <w:r>
        <w:t xml:space="preserve"> in Finland</w:t>
      </w:r>
      <w:r w:rsidR="00BC30B6">
        <w:t xml:space="preserve"> as concertmaster</w:t>
      </w:r>
      <w:r>
        <w:t xml:space="preserve">, </w:t>
      </w:r>
      <w:r w:rsidR="00BC30B6">
        <w:t xml:space="preserve">and </w:t>
      </w:r>
      <w:r>
        <w:t xml:space="preserve">the Utrecht Early Music Festival, </w:t>
      </w:r>
      <w:r w:rsidR="00CD4B99">
        <w:t>Festival Dan les Jardins de William Christie</w:t>
      </w:r>
      <w:r w:rsidR="00BC1674">
        <w:t xml:space="preserve"> in </w:t>
      </w:r>
      <w:proofErr w:type="spellStart"/>
      <w:r w:rsidR="00BC1674">
        <w:t>Nante</w:t>
      </w:r>
      <w:proofErr w:type="spellEnd"/>
      <w:r w:rsidR="00BC1674">
        <w:t>, France</w:t>
      </w:r>
      <w:r>
        <w:t>, and the BBC Proms</w:t>
      </w:r>
      <w:r w:rsidR="00BC1674">
        <w:t xml:space="preserve"> in London.</w:t>
      </w:r>
      <w:r>
        <w:t xml:space="preserve"> Carrie has worked under such conductors as Jordi </w:t>
      </w:r>
      <w:proofErr w:type="spellStart"/>
      <w:r>
        <w:t>Savall</w:t>
      </w:r>
      <w:proofErr w:type="spellEnd"/>
      <w:r>
        <w:t xml:space="preserve">, Ton Koopman, Richard </w:t>
      </w:r>
      <w:proofErr w:type="spellStart"/>
      <w:r>
        <w:t>Egarr</w:t>
      </w:r>
      <w:proofErr w:type="spellEnd"/>
      <w:r>
        <w:t xml:space="preserve">, Nic </w:t>
      </w:r>
      <w:proofErr w:type="spellStart"/>
      <w:r>
        <w:t>McGegan</w:t>
      </w:r>
      <w:proofErr w:type="spellEnd"/>
      <w:r>
        <w:t xml:space="preserve">, and Masaaki Suzuki. </w:t>
      </w:r>
    </w:p>
    <w:p w14:paraId="4CFF6C6F" w14:textId="54158C62" w:rsidR="00EC09C1" w:rsidRDefault="00155BC4" w:rsidP="003039D8">
      <w:pPr>
        <w:ind w:left="427"/>
      </w:pPr>
      <w:r>
        <w:t xml:space="preserve">Carrie founded </w:t>
      </w:r>
      <w:r w:rsidR="003039D8">
        <w:t xml:space="preserve">Baroque Music Montana, a presenting organization for a </w:t>
      </w:r>
      <w:r w:rsidR="00881EBA">
        <w:t xml:space="preserve">series of concerts across the multi-state region </w:t>
      </w:r>
      <w:r w:rsidR="003039D8">
        <w:t>and the</w:t>
      </w:r>
      <w:r w:rsidR="00363005">
        <w:t xml:space="preserve"> annual</w:t>
      </w:r>
      <w:r w:rsidR="003039D8">
        <w:t xml:space="preserve"> Period Performance Workshop</w:t>
      </w:r>
      <w:r w:rsidR="00363005">
        <w:t>, provid</w:t>
      </w:r>
      <w:r w:rsidR="00611E0B">
        <w:t>ing</w:t>
      </w:r>
      <w:r w:rsidR="00363005">
        <w:t xml:space="preserve"> employment</w:t>
      </w:r>
      <w:r w:rsidR="00611E0B">
        <w:t xml:space="preserve"> and learning engagement</w:t>
      </w:r>
      <w:r w:rsidR="00363005">
        <w:t xml:space="preserve"> to local, national, and international musicians.</w:t>
      </w:r>
    </w:p>
    <w:p w14:paraId="7DEFB2C4" w14:textId="4C6A3A9F" w:rsidR="009F33DA" w:rsidRDefault="00CD4B99" w:rsidP="009F33DA">
      <w:pPr>
        <w:ind w:left="427"/>
      </w:pPr>
      <w:r>
        <w:t xml:space="preserve">As a modern violinist, </w:t>
      </w:r>
      <w:r w:rsidR="00155BC4">
        <w:t xml:space="preserve">Carrie serves as concertmaster of the Bozeman Symphony. </w:t>
      </w:r>
      <w:r w:rsidR="00274D26">
        <w:t xml:space="preserve">Carrie </w:t>
      </w:r>
      <w:r w:rsidR="00611E0B">
        <w:t>w</w:t>
      </w:r>
      <w:r w:rsidR="00274D26">
        <w:t>as</w:t>
      </w:r>
      <w:r w:rsidR="00BC1674">
        <w:t xml:space="preserve"> concerto</w:t>
      </w:r>
      <w:r w:rsidR="00274D26">
        <w:t xml:space="preserve"> soloist with the </w:t>
      </w:r>
      <w:r w:rsidR="00824987">
        <w:t xml:space="preserve">Billings Symphony, </w:t>
      </w:r>
      <w:r w:rsidR="00274D26">
        <w:t xml:space="preserve">Fairbanks Symphony, Casper Symphony, National Repertory Orchestra, String Orchestra of the Rockies, and Bozeman Symphony. She has </w:t>
      </w:r>
      <w:r w:rsidR="00881EBA">
        <w:t>served</w:t>
      </w:r>
      <w:r w:rsidR="00274D26">
        <w:t xml:space="preserve"> as guest concertmaster of the Big Sky Festival Orchestra</w:t>
      </w:r>
      <w:r w:rsidR="00824987">
        <w:t xml:space="preserve">, Billings Symphony, </w:t>
      </w:r>
      <w:r w:rsidR="00274D26">
        <w:t>Helena Symphony</w:t>
      </w:r>
      <w:r w:rsidR="00BC1674">
        <w:t>, and guest artistic director of String Orchestra of the Rockies</w:t>
      </w:r>
      <w:r w:rsidR="00274D26">
        <w:t xml:space="preserve">. </w:t>
      </w:r>
      <w:r>
        <w:t>She</w:t>
      </w:r>
      <w:r w:rsidR="00155BC4">
        <w:t xml:space="preserve"> was </w:t>
      </w:r>
      <w:r w:rsidR="003039D8">
        <w:t>thrice</w:t>
      </w:r>
      <w:r w:rsidR="00BC1674">
        <w:t xml:space="preserve"> </w:t>
      </w:r>
      <w:r w:rsidR="00155BC4">
        <w:t xml:space="preserve">featured in the Grammy Award-winning TV series, </w:t>
      </w:r>
      <w:r w:rsidR="00155BC4">
        <w:rPr>
          <w:i/>
        </w:rPr>
        <w:t>11th and Grant</w:t>
      </w:r>
      <w:r>
        <w:t xml:space="preserve">. </w:t>
      </w:r>
      <w:r w:rsidR="009F33DA">
        <w:t>She</w:t>
      </w:r>
      <w:r w:rsidR="00155BC4">
        <w:t xml:space="preserve"> founded and directs the Second String Orchestra</w:t>
      </w:r>
      <w:r w:rsidR="00274D26">
        <w:t xml:space="preserve"> for amateur players</w:t>
      </w:r>
      <w:r w:rsidR="00155BC4">
        <w:t xml:space="preserve"> </w:t>
      </w:r>
      <w:r w:rsidR="00274D26">
        <w:t>and</w:t>
      </w:r>
      <w:r w:rsidR="00BC1674">
        <w:t xml:space="preserve"> the Bozeman Chamber Ensembles for youth.</w:t>
      </w:r>
      <w:r w:rsidR="009F33DA">
        <w:t xml:space="preserve"> </w:t>
      </w:r>
      <w:r w:rsidR="00155BC4">
        <w:t xml:space="preserve">Carrie maintains a studio of </w:t>
      </w:r>
      <w:r w:rsidR="00824987">
        <w:t>twenty-five</w:t>
      </w:r>
      <w:r w:rsidR="00155BC4">
        <w:t xml:space="preserve"> students, including award winners at the MTNA and ASTA competitions. </w:t>
      </w:r>
    </w:p>
    <w:p w14:paraId="678B5FDF" w14:textId="2257C885" w:rsidR="003B4F29" w:rsidRDefault="00155BC4" w:rsidP="00611E0B">
      <w:pPr>
        <w:ind w:left="427"/>
      </w:pPr>
      <w:r>
        <w:t>Carrie received degrees from Carneg</w:t>
      </w:r>
      <w:r w:rsidR="00881EBA">
        <w:t xml:space="preserve">ie Mellon under Andres </w:t>
      </w:r>
      <w:proofErr w:type="spellStart"/>
      <w:r w:rsidR="00881EBA">
        <w:t>Cardenes</w:t>
      </w:r>
      <w:proofErr w:type="spellEnd"/>
      <w:r w:rsidR="00881EBA">
        <w:t xml:space="preserve">, </w:t>
      </w:r>
      <w:r>
        <w:t>a master</w:t>
      </w:r>
      <w:r w:rsidR="00BC1674">
        <w:t>’</w:t>
      </w:r>
      <w:r>
        <w:t>s</w:t>
      </w:r>
      <w:r w:rsidR="00D26AEC">
        <w:t xml:space="preserve"> degree</w:t>
      </w:r>
      <w:r>
        <w:t xml:space="preserve"> from the Cleveland Institute of Music in violin p</w:t>
      </w:r>
      <w:r w:rsidR="00D0395D">
        <w:t>erformance and Suzuki Pedagogy</w:t>
      </w:r>
      <w:r w:rsidR="00881EBA">
        <w:t>,</w:t>
      </w:r>
      <w:r w:rsidR="00CD4B99">
        <w:t xml:space="preserve"> and </w:t>
      </w:r>
      <w:r w:rsidR="00D26AEC">
        <w:t>a second master</w:t>
      </w:r>
      <w:r w:rsidR="00BC1674">
        <w:t>’</w:t>
      </w:r>
      <w:r w:rsidR="00D26AEC">
        <w:t>s</w:t>
      </w:r>
      <w:r w:rsidR="00274D26">
        <w:t xml:space="preserve"> degree</w:t>
      </w:r>
      <w:r w:rsidR="00D26AEC">
        <w:t xml:space="preserve"> </w:t>
      </w:r>
      <w:r>
        <w:t>from The Juilliard Schoo</w:t>
      </w:r>
      <w:r w:rsidR="003A146E">
        <w:t>l in Historical P</w:t>
      </w:r>
      <w:r>
        <w:t xml:space="preserve">erformance. An avid adventurer, Carrie placed first in her age group in the Springfield Missouri Marathon, and </w:t>
      </w:r>
      <w:r w:rsidR="003039D8">
        <w:t xml:space="preserve">third overall </w:t>
      </w:r>
      <w:r w:rsidR="006E4219">
        <w:t>female</w:t>
      </w:r>
      <w:r>
        <w:t xml:space="preserve"> in the Old Gabe 50k Trail race</w:t>
      </w:r>
      <w:r w:rsidR="00881EBA">
        <w:t>, and occasionally loves to Nordic ski even more than practicing the violin</w:t>
      </w:r>
      <w:r>
        <w:t xml:space="preserve">. </w:t>
      </w:r>
    </w:p>
    <w:sectPr w:rsidR="003B4F29">
      <w:footerReference w:type="default" r:id="rId6"/>
      <w:pgSz w:w="12240" w:h="15840"/>
      <w:pgMar w:top="1440" w:right="145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DF5D" w14:textId="77777777" w:rsidR="00824BB8" w:rsidRDefault="00824BB8" w:rsidP="00EC09C1">
      <w:pPr>
        <w:spacing w:after="0" w:line="240" w:lineRule="auto"/>
      </w:pPr>
      <w:r>
        <w:separator/>
      </w:r>
    </w:p>
  </w:endnote>
  <w:endnote w:type="continuationSeparator" w:id="0">
    <w:p w14:paraId="4B088557" w14:textId="77777777" w:rsidR="00824BB8" w:rsidRDefault="00824BB8" w:rsidP="00EC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A99A" w14:textId="77777777" w:rsidR="00BC30B6" w:rsidRPr="00FC49E4" w:rsidRDefault="00BC30B6" w:rsidP="00EC09C1">
    <w:pPr>
      <w:rPr>
        <w:b/>
        <w:sz w:val="18"/>
        <w:szCs w:val="18"/>
      </w:rPr>
    </w:pPr>
    <w:r w:rsidRPr="00FC49E4">
      <w:rPr>
        <w:b/>
        <w:sz w:val="18"/>
        <w:szCs w:val="18"/>
      </w:rPr>
      <w:t>“Carrie Krause…played with energy and character, and the overall effect was quite lovely” – Strad Magazine, Aug 2015</w:t>
    </w:r>
  </w:p>
  <w:p w14:paraId="444254BC" w14:textId="77777777" w:rsidR="00BC30B6" w:rsidRPr="00FC49E4" w:rsidRDefault="00BC30B6" w:rsidP="00EC09C1">
    <w:pPr>
      <w:spacing w:after="0" w:line="259" w:lineRule="auto"/>
      <w:ind w:left="432" w:firstLine="0"/>
      <w:rPr>
        <w:b/>
        <w:sz w:val="18"/>
        <w:szCs w:val="18"/>
      </w:rPr>
    </w:pPr>
  </w:p>
  <w:p w14:paraId="3FB97754" w14:textId="77777777" w:rsidR="00BC30B6" w:rsidRPr="00FC49E4" w:rsidRDefault="00BC30B6" w:rsidP="00EC09C1">
    <w:pPr>
      <w:spacing w:after="0" w:line="259" w:lineRule="auto"/>
      <w:ind w:left="432" w:firstLine="0"/>
      <w:rPr>
        <w:b/>
        <w:sz w:val="18"/>
        <w:szCs w:val="18"/>
      </w:rPr>
    </w:pPr>
    <w:r w:rsidRPr="00FC49E4">
      <w:rPr>
        <w:b/>
        <w:sz w:val="18"/>
        <w:szCs w:val="18"/>
      </w:rPr>
      <w:t>“Carrie Krause (was) an excellent soloist” – New York Times, June 2015</w:t>
    </w:r>
  </w:p>
  <w:p w14:paraId="4923B2D9" w14:textId="77777777" w:rsidR="00BC30B6" w:rsidRDefault="00BC30B6">
    <w:pPr>
      <w:pStyle w:val="Footer"/>
    </w:pPr>
  </w:p>
  <w:p w14:paraId="799106CB" w14:textId="77777777" w:rsidR="00BC30B6" w:rsidRDefault="00BC3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CCE4" w14:textId="77777777" w:rsidR="00824BB8" w:rsidRDefault="00824BB8" w:rsidP="00EC09C1">
      <w:pPr>
        <w:spacing w:after="0" w:line="240" w:lineRule="auto"/>
      </w:pPr>
      <w:r>
        <w:separator/>
      </w:r>
    </w:p>
  </w:footnote>
  <w:footnote w:type="continuationSeparator" w:id="0">
    <w:p w14:paraId="71045F71" w14:textId="77777777" w:rsidR="00824BB8" w:rsidRDefault="00824BB8" w:rsidP="00EC0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29"/>
    <w:rsid w:val="00074425"/>
    <w:rsid w:val="00155BC4"/>
    <w:rsid w:val="00274D26"/>
    <w:rsid w:val="002B3860"/>
    <w:rsid w:val="003039D8"/>
    <w:rsid w:val="00363005"/>
    <w:rsid w:val="003A146E"/>
    <w:rsid w:val="003B4F29"/>
    <w:rsid w:val="003B57DF"/>
    <w:rsid w:val="004113BE"/>
    <w:rsid w:val="005160AA"/>
    <w:rsid w:val="00611E0B"/>
    <w:rsid w:val="006150B0"/>
    <w:rsid w:val="006E4219"/>
    <w:rsid w:val="00760935"/>
    <w:rsid w:val="00772760"/>
    <w:rsid w:val="00824987"/>
    <w:rsid w:val="00824BB8"/>
    <w:rsid w:val="00881EBA"/>
    <w:rsid w:val="00986BCF"/>
    <w:rsid w:val="009E3FB2"/>
    <w:rsid w:val="009E6131"/>
    <w:rsid w:val="009F33DA"/>
    <w:rsid w:val="00BC1674"/>
    <w:rsid w:val="00BC30B6"/>
    <w:rsid w:val="00C70803"/>
    <w:rsid w:val="00C91DD2"/>
    <w:rsid w:val="00CD4B99"/>
    <w:rsid w:val="00D0395D"/>
    <w:rsid w:val="00D1789F"/>
    <w:rsid w:val="00D26AEC"/>
    <w:rsid w:val="00D67247"/>
    <w:rsid w:val="00DF2207"/>
    <w:rsid w:val="00E07423"/>
    <w:rsid w:val="00EC09C1"/>
    <w:rsid w:val="00F442FE"/>
    <w:rsid w:val="00F72371"/>
    <w:rsid w:val="00F97F4E"/>
    <w:rsid w:val="00FC49E4"/>
    <w:rsid w:val="00FF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F8CA"/>
  <w15:docId w15:val="{950C385A-6F09-4D29-B267-9490BBEC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42"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9C1"/>
    <w:rPr>
      <w:rFonts w:ascii="Calibri" w:eastAsia="Calibri" w:hAnsi="Calibri" w:cs="Calibri"/>
      <w:color w:val="000000"/>
      <w:sz w:val="24"/>
    </w:rPr>
  </w:style>
  <w:style w:type="paragraph" w:styleId="Footer">
    <w:name w:val="footer"/>
    <w:basedOn w:val="Normal"/>
    <w:link w:val="FooterChar"/>
    <w:uiPriority w:val="99"/>
    <w:unhideWhenUsed/>
    <w:rsid w:val="00EC0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9C1"/>
    <w:rPr>
      <w:rFonts w:ascii="Calibri" w:eastAsia="Calibri" w:hAnsi="Calibri" w:cs="Calibri"/>
      <w:color w:val="000000"/>
      <w:sz w:val="24"/>
    </w:rPr>
  </w:style>
  <w:style w:type="character" w:styleId="Hyperlink">
    <w:name w:val="Hyperlink"/>
    <w:basedOn w:val="DefaultParagraphFont"/>
    <w:uiPriority w:val="99"/>
    <w:unhideWhenUsed/>
    <w:rsid w:val="003039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Microsoft Word - Biography 2015</vt:lpstr>
    </vt:vector>
  </TitlesOfParts>
  <Company>Microsoft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Biography 2015</dc:title>
  <dc:subject/>
  <dc:creator>MSUExtension</dc:creator>
  <cp:keywords/>
  <cp:lastModifiedBy>Carrie Krause</cp:lastModifiedBy>
  <cp:revision>4</cp:revision>
  <dcterms:created xsi:type="dcterms:W3CDTF">2021-10-11T15:43:00Z</dcterms:created>
  <dcterms:modified xsi:type="dcterms:W3CDTF">2022-06-30T01:17:00Z</dcterms:modified>
</cp:coreProperties>
</file>